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55EA" w14:textId="77777777" w:rsidR="00F85C63" w:rsidRPr="00923D80" w:rsidRDefault="00F85C63" w:rsidP="00F85C63">
      <w:pPr>
        <w:pStyle w:val="Listeafsnit"/>
        <w:shd w:val="clear" w:color="auto" w:fill="FFFFFF"/>
        <w:spacing w:line="276" w:lineRule="auto"/>
        <w:jc w:val="center"/>
        <w:rPr>
          <w:rFonts w:cs="Times New Roman"/>
          <w:b/>
          <w:bCs/>
        </w:rPr>
      </w:pPr>
      <w:r w:rsidRPr="00923D80">
        <w:rPr>
          <w:rFonts w:cs="Times New Roman"/>
          <w:b/>
          <w:bCs/>
        </w:rPr>
        <w:t>GRUNDEJERFORENINGEN DYREKÆRGÅRD</w:t>
      </w:r>
    </w:p>
    <w:p w14:paraId="7930F31B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65EB51CF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FAE6DE9" w14:textId="77777777" w:rsidR="00F85C63" w:rsidRDefault="00F85C63" w:rsidP="00F85C63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</w:p>
    <w:p w14:paraId="31BB32DA" w14:textId="108C9CDD" w:rsidR="00F85C63" w:rsidRDefault="00F85C63" w:rsidP="00F85C63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Den </w:t>
      </w:r>
      <w:r w:rsidR="008147DA">
        <w:rPr>
          <w:rFonts w:cs="Times New Roman"/>
        </w:rPr>
        <w:t>9</w:t>
      </w:r>
      <w:r>
        <w:rPr>
          <w:rFonts w:cs="Times New Roman"/>
        </w:rPr>
        <w:t>. november 2022</w:t>
      </w:r>
    </w:p>
    <w:p w14:paraId="759A994D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885A26F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A0E1995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375A2C77" w14:textId="4DE8A90B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lang w:eastAsia="da-DK"/>
        </w:rPr>
      </w:pPr>
      <w:r>
        <w:rPr>
          <w:rFonts w:cs="Times New Roman"/>
        </w:rPr>
        <w:t xml:space="preserve">Til Rivedalen </w:t>
      </w:r>
      <w:r w:rsidR="003D69C5">
        <w:rPr>
          <w:rFonts w:cs="Times New Roman"/>
        </w:rPr>
        <w:t>9</w:t>
      </w:r>
      <w:r>
        <w:rPr>
          <w:rFonts w:cs="Times New Roman"/>
        </w:rPr>
        <w:t>.</w:t>
      </w:r>
    </w:p>
    <w:p w14:paraId="1968B1AA" w14:textId="77777777" w:rsidR="00934FCD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607497D4" w14:textId="77777777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  <w:r>
        <w:rPr>
          <w:rFonts w:eastAsia="Times New Roman" w:cs="Times New Roman"/>
          <w:color w:val="222222"/>
          <w:szCs w:val="21"/>
          <w:lang w:eastAsia="da-DK" w:bidi="hi-IN"/>
        </w:rPr>
        <w:t>Kære Grundejer.</w:t>
      </w:r>
    </w:p>
    <w:p w14:paraId="73F18E62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14F034CC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5E263EDD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  <w:r w:rsidRPr="00C57EBD">
        <w:rPr>
          <w:rFonts w:cs="Times New Roman"/>
        </w:rPr>
        <w:t xml:space="preserve">I vores dejlige </w:t>
      </w:r>
      <w:proofErr w:type="spellStart"/>
      <w:r w:rsidRPr="00C57EBD">
        <w:rPr>
          <w:rFonts w:cs="Times New Roman"/>
        </w:rPr>
        <w:t>Dyrekærgårdudstykning</w:t>
      </w:r>
      <w:proofErr w:type="spellEnd"/>
      <w:r w:rsidRPr="00C57EBD">
        <w:rPr>
          <w:rFonts w:cs="Times New Roman"/>
        </w:rPr>
        <w:t xml:space="preserve"> har vi en deklaration</w:t>
      </w:r>
      <w:r>
        <w:rPr>
          <w:rFonts w:cs="Times New Roman"/>
        </w:rPr>
        <w:t>,</w:t>
      </w:r>
      <w:r w:rsidRPr="00C57EBD">
        <w:rPr>
          <w:rFonts w:cs="Times New Roman"/>
        </w:rPr>
        <w:t xml:space="preserve"> som sætter grænserne for, hvad vi må og ikke må, ligesom der er særlige bestemmelser om vores forpligtelser med hensyn til hegn</w:t>
      </w:r>
      <w:r>
        <w:rPr>
          <w:rFonts w:cs="Times New Roman"/>
        </w:rPr>
        <w:t>, træer</w:t>
      </w:r>
      <w:r w:rsidRPr="00C57EBD">
        <w:rPr>
          <w:rFonts w:cs="Times New Roman"/>
        </w:rPr>
        <w:t xml:space="preserve"> og vedligeholdelse af veje (rabatter) og stier.</w:t>
      </w:r>
    </w:p>
    <w:p w14:paraId="7C468C6F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cs="Times New Roman"/>
        </w:rPr>
        <w:t>I medfør af deklarationen</w:t>
      </w:r>
      <w:r>
        <w:rPr>
          <w:rFonts w:cs="Times New Roman"/>
        </w:rPr>
        <w:t>s</w:t>
      </w:r>
      <w:r w:rsidRPr="00C57EBD">
        <w:rPr>
          <w:rFonts w:cs="Times New Roman"/>
        </w:rPr>
        <w:t xml:space="preserve"> </w:t>
      </w:r>
      <w:r>
        <w:rPr>
          <w:rFonts w:cs="Times New Roman"/>
        </w:rPr>
        <w:t xml:space="preserve">§ 13, </w:t>
      </w:r>
      <w:r w:rsidRPr="00C57EBD">
        <w:rPr>
          <w:rFonts w:cs="Times New Roman"/>
        </w:rPr>
        <w:t xml:space="preserve">har </w:t>
      </w:r>
      <w:r w:rsidRPr="00562FAA">
        <w:rPr>
          <w:rFonts w:cs="Times New Roman"/>
          <w:i/>
          <w:iCs/>
        </w:rPr>
        <w:t xml:space="preserve">grundejerforeningen pligt til at </w:t>
      </w:r>
      <w:r w:rsidRPr="00562FAA">
        <w:rPr>
          <w:rFonts w:eastAsia="Times New Roman" w:cs="Times New Roman"/>
          <w:i/>
          <w:iCs/>
          <w:color w:val="000000"/>
          <w:shd w:val="clear" w:color="auto" w:fill="FCFCFC"/>
        </w:rPr>
        <w:t>ordne fælles anliggender inden for udstykningsområdet, specielt vedrørende vedligeholdelse af veje, stier, grønne områder m.m</w:t>
      </w:r>
      <w:r w:rsidRPr="00C57EBD">
        <w:rPr>
          <w:rFonts w:eastAsia="Times New Roman" w:cs="Times New Roman"/>
          <w:color w:val="000000"/>
          <w:shd w:val="clear" w:color="auto" w:fill="FCFCFC"/>
        </w:rPr>
        <w:t>.</w:t>
      </w:r>
    </w:p>
    <w:p w14:paraId="39866A99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</w:p>
    <w:p w14:paraId="74B43530" w14:textId="77777777" w:rsidR="00934FCD" w:rsidRPr="00562FAA" w:rsidRDefault="00934FCD" w:rsidP="00934FC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Der kan endvidere henvises til grundejerforeningens love, § 3, s</w:t>
      </w:r>
      <w:r w:rsidRPr="00562FAA">
        <w:rPr>
          <w:rFonts w:cs="Times New Roman"/>
        </w:rPr>
        <w:t>tk. 2</w:t>
      </w:r>
      <w:r>
        <w:rPr>
          <w:rFonts w:cs="Times New Roman"/>
        </w:rPr>
        <w:t>:</w:t>
      </w:r>
      <w:r w:rsidRPr="00562FAA">
        <w:rPr>
          <w:rFonts w:cs="Times New Roman"/>
        </w:rPr>
        <w:t xml:space="preserve"> </w:t>
      </w:r>
      <w:r w:rsidRPr="00562FAA">
        <w:rPr>
          <w:rFonts w:cs="Times New Roman"/>
          <w:i/>
          <w:iCs/>
        </w:rPr>
        <w:t xml:space="preserve">Endvidere </w:t>
      </w:r>
      <w:r w:rsidRPr="00562FAA">
        <w:rPr>
          <w:rFonts w:cs="Times New Roman"/>
          <w:b/>
          <w:bCs/>
          <w:i/>
          <w:iCs/>
        </w:rPr>
        <w:t>sørger</w:t>
      </w:r>
      <w:r w:rsidRPr="00562FAA">
        <w:rPr>
          <w:rFonts w:cs="Times New Roman"/>
          <w:i/>
          <w:iCs/>
        </w:rPr>
        <w:t xml:space="preserve"> foreningen for god ordens opretholdelse på det udstykkede areal og </w:t>
      </w:r>
      <w:r w:rsidRPr="00562FAA">
        <w:rPr>
          <w:rFonts w:cs="Times New Roman"/>
          <w:b/>
          <w:bCs/>
          <w:i/>
          <w:iCs/>
        </w:rPr>
        <w:t>påser</w:t>
      </w:r>
      <w:r w:rsidRPr="00562FAA">
        <w:rPr>
          <w:rFonts w:cs="Times New Roman"/>
          <w:i/>
          <w:iCs/>
        </w:rPr>
        <w:t>, at den på parcellerne af sælgeren lagte deklaration af 18/12 1970 vedrørende grundejerforeningen, fællesarealer m.m. overholdes</w:t>
      </w:r>
      <w:r>
        <w:rPr>
          <w:rFonts w:cs="Times New Roman"/>
        </w:rPr>
        <w:t>.</w:t>
      </w:r>
    </w:p>
    <w:p w14:paraId="406968D3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</w:p>
    <w:p w14:paraId="26E74032" w14:textId="7887A1D4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eastAsia="Times New Roman" w:cs="Times New Roman"/>
          <w:color w:val="000000"/>
          <w:shd w:val="clear" w:color="auto" w:fill="FCFCFC"/>
        </w:rPr>
        <w:t xml:space="preserve">I denne forbindelse har bestyrelsen foretaget en overordnet gennemgang af området den </w:t>
      </w:r>
      <w:r w:rsidR="00AE5A44">
        <w:rPr>
          <w:rFonts w:eastAsia="Times New Roman" w:cs="Times New Roman"/>
          <w:color w:val="000000"/>
          <w:shd w:val="clear" w:color="auto" w:fill="FCFCFC"/>
        </w:rPr>
        <w:t>5. november 2022</w:t>
      </w:r>
      <w:r>
        <w:rPr>
          <w:rFonts w:eastAsia="Times New Roman" w:cs="Times New Roman"/>
          <w:color w:val="000000"/>
          <w:shd w:val="clear" w:color="auto" w:fill="FCFCFC"/>
        </w:rPr>
        <w:t xml:space="preserve">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og har her noteret </w:t>
      </w:r>
      <w:r w:rsidR="00FF029F">
        <w:rPr>
          <w:rFonts w:eastAsia="Times New Roman" w:cs="Times New Roman"/>
          <w:color w:val="000000"/>
          <w:shd w:val="clear" w:color="auto" w:fill="FCFCFC"/>
        </w:rPr>
        <w:t xml:space="preserve">nogle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ejendomme, hvor der </w:t>
      </w:r>
      <w:r>
        <w:rPr>
          <w:rFonts w:eastAsia="Times New Roman" w:cs="Times New Roman"/>
          <w:color w:val="000000"/>
          <w:shd w:val="clear" w:color="auto" w:fill="FCFCFC"/>
        </w:rPr>
        <w:t>synes at være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 sket væsentlige overtrædelser af deklarationen.</w:t>
      </w:r>
    </w:p>
    <w:p w14:paraId="109673F7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6EB8E3D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De bestemmelser bestyrelsen specielt har haft blikket rettet imod er følgende:</w:t>
      </w:r>
    </w:p>
    <w:p w14:paraId="45BCAD40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D9AE01A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39944533" w14:textId="77777777" w:rsidR="00934FCD" w:rsidRDefault="00934FCD" w:rsidP="00934FCD">
      <w:pPr>
        <w:pStyle w:val="NormalWeb"/>
        <w:ind w:left="426"/>
        <w:rPr>
          <w:rFonts w:ascii="-webkit-standard" w:hAnsi="-webkit-standard"/>
          <w:b/>
          <w:bCs/>
          <w:color w:val="000000"/>
        </w:rPr>
      </w:pPr>
    </w:p>
    <w:p w14:paraId="082F83D5" w14:textId="77777777" w:rsidR="00934FCD" w:rsidRDefault="00934FCD" w:rsidP="00934FCD">
      <w:pPr>
        <w:pStyle w:val="NormalWeb"/>
        <w:numPr>
          <w:ilvl w:val="0"/>
          <w:numId w:val="1"/>
        </w:numPr>
        <w:rPr>
          <w:rFonts w:ascii="-webkit-standard" w:hAnsi="-webkit-standard"/>
          <w:b/>
          <w:bCs/>
          <w:color w:val="000000"/>
        </w:rPr>
      </w:pPr>
      <w:r w:rsidRPr="0002072B">
        <w:rPr>
          <w:rFonts w:ascii="-webkit-standard" w:hAnsi="-webkit-standard"/>
          <w:b/>
          <w:bCs/>
          <w:color w:val="000000"/>
        </w:rPr>
        <w:t>Rabatter.</w:t>
      </w:r>
    </w:p>
    <w:p w14:paraId="21E12EBD" w14:textId="77777777" w:rsidR="00934FCD" w:rsidRDefault="00934FCD" w:rsidP="00934FCD">
      <w:pPr>
        <w:pStyle w:val="NormalWeb"/>
        <w:ind w:left="786"/>
        <w:rPr>
          <w:rFonts w:ascii="-webkit-standard" w:hAnsi="-webkit-standard"/>
          <w:b/>
          <w:bCs/>
          <w:color w:val="000000"/>
        </w:rPr>
      </w:pPr>
    </w:p>
    <w:p w14:paraId="56CAD084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color w:val="000000" w:themeColor="text1"/>
          <w:shd w:val="clear" w:color="auto" w:fill="FFFFFF"/>
        </w:rPr>
        <w:t>Vejarealerne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106D7">
        <w:rPr>
          <w:rFonts w:eastAsia="Times New Roman" w:cs="Times New Roman"/>
          <w:color w:val="000000" w:themeColor="text1"/>
          <w:shd w:val="clear" w:color="auto" w:fill="FFFFFF"/>
        </w:rPr>
        <w:t>inklusiv</w:t>
      </w:r>
      <w:proofErr w:type="gramEnd"/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rabatterne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tilhører grundejerforeningen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(rabatterne er en del af vejen)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>. Beskæring og renholdelse af rabatten ud for grunden påhviler den enkelte grundejer.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Ansvaret for vedligeholdelse af asfalten påhviler Grundejerforeningen, dog at grundejeren har ansvaret for, at græs og andet ikke ødelægger asfalten (der skal således blandt andet jævnligt ske kantskæring). </w:t>
      </w:r>
    </w:p>
    <w:p w14:paraId="3DAE3936" w14:textId="77777777" w:rsidR="00934FCD" w:rsidRPr="00E106D7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Der henvises til deklarationens § 3 er: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Parcelejerne er forpligtiget til efter lovgivningens almindelige regler at bekoste de fremtidige udgifter til vedligeholdelse af veje, stier og fællesarealer, herunder grønne områder</w:t>
      </w:r>
      <w:r>
        <w:rPr>
          <w:rFonts w:eastAsia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sammenholdt med § 13: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Grundejerforeningen har pligt til at ordne fælles anliggender inden for udstykningsområdet, specielt vedrørende vedligeholdelse af veje, stier, grønne områder m.m.</w:t>
      </w:r>
    </w:p>
    <w:p w14:paraId="5FD59D9D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 </w:t>
      </w:r>
      <w:r>
        <w:rPr>
          <w:rFonts w:eastAsia="Times New Roman" w:cs="Times New Roman"/>
          <w:color w:val="000000" w:themeColor="text1"/>
          <w:shd w:val="clear" w:color="auto" w:fill="FFFFFF"/>
        </w:rPr>
        <w:t>I praksis sørger grundejerforeningen for græsslåning på fællesarealer og stier samt vedligeholdelse/fornyelse af asfalt. Resten af forpligtelserne påhviler i princippet den enkelte grundejer.</w:t>
      </w:r>
    </w:p>
    <w:p w14:paraId="210C7770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64ED0A3" w14:textId="77777777" w:rsidR="00934FCD" w:rsidRPr="00D32CBB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Træer.</w:t>
      </w:r>
    </w:p>
    <w:p w14:paraId="48A6EBF5" w14:textId="77777777" w:rsidR="00934FCD" w:rsidRPr="00D32CBB" w:rsidRDefault="00934FCD" w:rsidP="00934FCD">
      <w:pPr>
        <w:pStyle w:val="Listeafsnit"/>
        <w:spacing w:line="276" w:lineRule="auto"/>
        <w:ind w:left="786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lastRenderedPageBreak/>
        <w:t>På Gribskov Kommunes hjemmeside er der blandt andet anført følgende om buske og træer l</w:t>
      </w:r>
      <w:r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t xml:space="preserve">angs vejen: </w: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begin"/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instrText xml:space="preserve"> INCLUDEPICTURE "/var/folders/w4/z20vf93j7yd3j5f5l0sqsk_00000gn/T/com.microsoft.Word/WebArchiveCopyPasteTempFiles/beskaering_gk_2016_940.gif" \* MERGEFORMATINET </w:instrTex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separate"/>
      </w:r>
      <w:r w:rsidRPr="005067F1">
        <w:rPr>
          <w:noProof/>
          <w:lang w:eastAsia="da-DK"/>
        </w:rPr>
        <w:drawing>
          <wp:inline distT="0" distB="0" distL="0" distR="0" wp14:anchorId="1BDAA735" wp14:editId="2E4D4BFC">
            <wp:extent cx="6116320" cy="329247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end"/>
      </w:r>
    </w:p>
    <w:p w14:paraId="46B701D3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Alle grundejere skal beskære deres beplantning ud mod kommunale og private veje og fortove til en højde af minimum:</w:t>
      </w:r>
    </w:p>
    <w:p w14:paraId="75CDE41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4,20 m over cykelsti/kombineret fortov og cykelsti/kørebane</w:t>
      </w:r>
    </w:p>
    <w:p w14:paraId="76B49B3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2,80 m over fortov/græsrabat.</w:t>
      </w:r>
    </w:p>
    <w:p w14:paraId="09B3DB90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Bevoksningen må ikke dække skilte</w:t>
      </w:r>
      <w:r>
        <w:rPr>
          <w:rFonts w:eastAsia="Times New Roman" w:cs="Times New Roman"/>
          <w:color w:val="303030"/>
        </w:rPr>
        <w:t>.</w:t>
      </w:r>
    </w:p>
    <w:p w14:paraId="53FACE8C" w14:textId="77777777" w:rsidR="00934FCD" w:rsidRPr="005067F1" w:rsidRDefault="00934FCD" w:rsidP="00934FCD">
      <w:pPr>
        <w:spacing w:before="480" w:after="120" w:line="276" w:lineRule="auto"/>
        <w:outlineLvl w:val="1"/>
        <w:rPr>
          <w:rFonts w:eastAsia="Times New Roman" w:cs="Times New Roman"/>
          <w:b/>
          <w:bCs/>
          <w:color w:val="000000" w:themeColor="text1"/>
        </w:rPr>
      </w:pPr>
      <w:r w:rsidRPr="005067F1">
        <w:rPr>
          <w:rFonts w:eastAsia="Times New Roman" w:cs="Times New Roman"/>
          <w:b/>
          <w:bCs/>
          <w:color w:val="000000" w:themeColor="text1"/>
        </w:rPr>
        <w:t>Manglende beskæring</w:t>
      </w:r>
    </w:p>
    <w:p w14:paraId="57D2A348" w14:textId="77777777" w:rsidR="00934FCD" w:rsidRPr="005067F1" w:rsidRDefault="00934FCD" w:rsidP="00934FCD">
      <w:pPr>
        <w:spacing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Gribskov Kommune kan som vejmyndighed kræve ovenstående beskæring udført af grundejeren.</w:t>
      </w:r>
    </w:p>
    <w:p w14:paraId="46CED381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Hvis arbejdet ikke er udført indenfor en af vejmyndigheden fastsat frist, kan Gribskov Kommune lade arbejdet udføre ved sin foranstaltning på grundejerens bekostning.</w:t>
      </w:r>
    </w:p>
    <w:p w14:paraId="0794C73F" w14:textId="77777777" w:rsidR="00934FCD" w:rsidRPr="003803A2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</w:pPr>
      <w:r w:rsidRPr="003803A2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Konkret indskærpelse.</w:t>
      </w:r>
    </w:p>
    <w:p w14:paraId="71AC6505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DAC664D" w14:textId="2A7E30EF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B526BC">
        <w:rPr>
          <w:rFonts w:eastAsia="Times New Roman" w:cs="Times New Roman"/>
          <w:color w:val="000000" w:themeColor="text1"/>
          <w:shd w:val="clear" w:color="auto" w:fill="FFFFFF"/>
        </w:rPr>
        <w:t xml:space="preserve">Under gennemgangen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den </w:t>
      </w:r>
      <w:r w:rsidR="0040634C">
        <w:rPr>
          <w:rFonts w:eastAsia="Times New Roman" w:cs="Times New Roman"/>
          <w:color w:val="000000" w:themeColor="text1"/>
          <w:shd w:val="clear" w:color="auto" w:fill="FFFFFF"/>
        </w:rPr>
        <w:t>5. november 2022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 w:rsidRPr="00B526BC">
        <w:rPr>
          <w:rFonts w:eastAsia="Times New Roman" w:cs="Times New Roman"/>
          <w:color w:val="000000" w:themeColor="text1"/>
          <w:shd w:val="clear" w:color="auto" w:fill="FFFFFF"/>
        </w:rPr>
        <w:t>konstaterede bestyrelsen følgende i relation til din ejendom:</w:t>
      </w:r>
    </w:p>
    <w:p w14:paraId="59DD90FB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240FD483" w14:textId="7E6F208C" w:rsidR="00934FCD" w:rsidRDefault="00934FCD" w:rsidP="00934FCD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Det ser ud som om træer og anden beplantning er sat/vokser i rabatten, som er en del af vejen.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Levende hegn og anden beplantning mod vej og sti skal plantes mindst 30 cm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.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inde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lastRenderedPageBreak/>
        <w:t>på egen grund</w:t>
      </w: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(bag ved skellinje). Er </w:t>
      </w:r>
      <w:proofErr w:type="spellStart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>skellinien</w:t>
      </w:r>
      <w:proofErr w:type="spellEnd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ikke kendt og kan den ikke findes, påhviler det grundejeren for egen regning at udfinde dette, f.eks. ved kontakt til landmåler. Al bevoksning i rabatten bedes fjernet snarest.</w:t>
      </w:r>
    </w:p>
    <w:p w14:paraId="7123B2E7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01933338" w14:textId="77777777" w:rsidR="00934FCD" w:rsidRDefault="00934FCD" w:rsidP="00934FC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o-o-o-o-o-o-o</w:t>
      </w:r>
    </w:p>
    <w:p w14:paraId="0720A305" w14:textId="77777777" w:rsidR="00934FCD" w:rsidRDefault="00934FCD" w:rsidP="00934FCD">
      <w:pPr>
        <w:rPr>
          <w:rFonts w:eastAsia="Times New Roman"/>
          <w:color w:val="000000"/>
        </w:rPr>
      </w:pPr>
    </w:p>
    <w:p w14:paraId="0A1AA8B9" w14:textId="77D90919" w:rsidR="00934FCD" w:rsidRDefault="00934FCD" w:rsidP="00934FC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 må nu bede dig om at få tingene i orden</w:t>
      </w:r>
      <w:r w:rsidR="0040634C">
        <w:rPr>
          <w:rFonts w:eastAsia="Times New Roman"/>
          <w:color w:val="000000"/>
        </w:rPr>
        <w:t xml:space="preserve"> </w:t>
      </w:r>
      <w:r w:rsidR="0040634C">
        <w:rPr>
          <w:rFonts w:eastAsia="Times New Roman"/>
          <w:b/>
          <w:bCs/>
          <w:i/>
          <w:iCs/>
          <w:color w:val="000000"/>
        </w:rPr>
        <w:t>snarest muligt</w:t>
      </w:r>
      <w:r w:rsidRPr="00613E5A">
        <w:rPr>
          <w:rFonts w:eastAsia="Times New Roman"/>
          <w:b/>
          <w:bCs/>
          <w:i/>
          <w:iCs/>
          <w:color w:val="000000"/>
        </w:rPr>
        <w:t>,</w:t>
      </w:r>
      <w:r>
        <w:rPr>
          <w:rFonts w:eastAsia="Times New Roman"/>
          <w:color w:val="000000"/>
        </w:rPr>
        <w:t xml:space="preserve"> idet vi i modsat fald vil </w:t>
      </w:r>
      <w:r w:rsidR="0040634C">
        <w:rPr>
          <w:rFonts w:eastAsia="Times New Roman"/>
          <w:color w:val="000000"/>
        </w:rPr>
        <w:t>gå videre med sagen</w:t>
      </w:r>
      <w:r w:rsidR="00253F9F">
        <w:rPr>
          <w:rFonts w:eastAsia="Times New Roman"/>
          <w:color w:val="000000"/>
        </w:rPr>
        <w:t xml:space="preserve">. </w:t>
      </w:r>
    </w:p>
    <w:p w14:paraId="3BC77F23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F652D34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178410FD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>Med venlig hilsen</w:t>
      </w:r>
    </w:p>
    <w:p w14:paraId="408C7F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8FF2199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Peter </w:t>
      </w:r>
      <w:proofErr w:type="spellStart"/>
      <w:r w:rsidRPr="0059786E">
        <w:rPr>
          <w:rFonts w:ascii="-webkit-standard" w:hAnsi="-webkit-standard"/>
          <w:color w:val="000000"/>
        </w:rPr>
        <w:t>Ladischensky</w:t>
      </w:r>
      <w:proofErr w:type="spellEnd"/>
      <w:r w:rsidRPr="0059786E">
        <w:rPr>
          <w:rFonts w:ascii="-webkit-standard" w:hAnsi="-webkit-standard"/>
          <w:color w:val="000000"/>
        </w:rPr>
        <w:t xml:space="preserve">, </w:t>
      </w:r>
    </w:p>
    <w:p w14:paraId="1EB8CC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Formand for Grundejerforeningen </w:t>
      </w:r>
      <w:proofErr w:type="spellStart"/>
      <w:r w:rsidRPr="0059786E">
        <w:rPr>
          <w:rFonts w:ascii="-webkit-standard" w:hAnsi="-webkit-standard"/>
          <w:color w:val="000000"/>
        </w:rPr>
        <w:t>Dyrekærgård</w:t>
      </w:r>
      <w:proofErr w:type="spellEnd"/>
    </w:p>
    <w:p w14:paraId="3284E733" w14:textId="77777777" w:rsidR="00934FCD" w:rsidRPr="0059786E" w:rsidRDefault="00934FCD" w:rsidP="00934FCD">
      <w:pPr>
        <w:spacing w:line="276" w:lineRule="auto"/>
        <w:rPr>
          <w:rFonts w:eastAsia="Times New Roman" w:cs="Times New Roman"/>
        </w:rPr>
      </w:pPr>
    </w:p>
    <w:p w14:paraId="2FA65A15" w14:textId="77777777" w:rsidR="00934FCD" w:rsidRPr="0059786E" w:rsidRDefault="00934FCD" w:rsidP="00934FCD">
      <w:pPr>
        <w:spacing w:line="276" w:lineRule="auto"/>
        <w:rPr>
          <w:rFonts w:cs="Times New Roman"/>
        </w:rPr>
      </w:pPr>
    </w:p>
    <w:p w14:paraId="6C2EAC9C" w14:textId="77777777" w:rsidR="0091262A" w:rsidRDefault="00000000"/>
    <w:sectPr w:rsidR="0091262A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B99"/>
    <w:multiLevelType w:val="multilevel"/>
    <w:tmpl w:val="D0D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E6D9A"/>
    <w:multiLevelType w:val="hybridMultilevel"/>
    <w:tmpl w:val="F6D040AA"/>
    <w:lvl w:ilvl="0" w:tplc="4C6AF9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8115880">
    <w:abstractNumId w:val="1"/>
  </w:num>
  <w:num w:numId="2" w16cid:durableId="20501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CD"/>
    <w:rsid w:val="00003553"/>
    <w:rsid w:val="000318B0"/>
    <w:rsid w:val="00253F9F"/>
    <w:rsid w:val="002939D7"/>
    <w:rsid w:val="002C104B"/>
    <w:rsid w:val="00376825"/>
    <w:rsid w:val="00390F53"/>
    <w:rsid w:val="003D69C5"/>
    <w:rsid w:val="0040634C"/>
    <w:rsid w:val="00553199"/>
    <w:rsid w:val="00752940"/>
    <w:rsid w:val="008147DA"/>
    <w:rsid w:val="00934FCD"/>
    <w:rsid w:val="009B047D"/>
    <w:rsid w:val="00A052AE"/>
    <w:rsid w:val="00AE5A44"/>
    <w:rsid w:val="00B6430B"/>
    <w:rsid w:val="00D14663"/>
    <w:rsid w:val="00D22643"/>
    <w:rsid w:val="00D26817"/>
    <w:rsid w:val="00F85C63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E8910"/>
  <w15:chartTrackingRefBased/>
  <w15:docId w15:val="{00CB25C7-C5CF-A84E-8148-FB46F0E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4FCD"/>
    <w:rPr>
      <w:rFonts w:ascii="Calibri" w:hAnsi="Calibri" w:cs="Calibr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34F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4FCD"/>
  </w:style>
  <w:style w:type="paragraph" w:styleId="Listeafsnit">
    <w:name w:val="List Paragraph"/>
    <w:basedOn w:val="Normal"/>
    <w:uiPriority w:val="34"/>
    <w:qFormat/>
    <w:rsid w:val="00934FCD"/>
    <w:pPr>
      <w:ind w:left="720"/>
      <w:contextualSpacing/>
    </w:pPr>
    <w:rPr>
      <w:rFonts w:ascii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4</cp:revision>
  <dcterms:created xsi:type="dcterms:W3CDTF">2022-11-06T10:57:00Z</dcterms:created>
  <dcterms:modified xsi:type="dcterms:W3CDTF">2022-11-07T10:39:00Z</dcterms:modified>
</cp:coreProperties>
</file>